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C6" w:rsidRPr="00DC11C6" w:rsidRDefault="00DC11C6" w:rsidP="00DC11C6">
      <w:pPr>
        <w:shd w:val="clear" w:color="auto" w:fill="FFFFFF"/>
        <w:spacing w:after="0" w:line="432" w:lineRule="exact"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DC11C6">
        <w:rPr>
          <w:rFonts w:ascii="Times New Roman" w:hAnsi="Times New Roman" w:cs="Times New Roman"/>
          <w:b/>
          <w:spacing w:val="3"/>
          <w:sz w:val="28"/>
          <w:szCs w:val="28"/>
        </w:rPr>
        <w:t>Список докладов</w:t>
      </w:r>
    </w:p>
    <w:p w:rsidR="00DC11C6" w:rsidRPr="00DC11C6" w:rsidRDefault="00DC11C6" w:rsidP="00DC11C6">
      <w:pPr>
        <w:shd w:val="clear" w:color="auto" w:fill="FFFFFF"/>
        <w:spacing w:after="0" w:line="432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Историко-филологический факультет</w:t>
      </w:r>
    </w:p>
    <w:p w:rsidR="00DC11C6" w:rsidRPr="00DC11C6" w:rsidRDefault="004E5A15" w:rsidP="00DC11C6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4E5A15">
        <w:rPr>
          <w:rFonts w:ascii="Times New Roman" w:hAnsi="Times New Roman" w:cs="Times New Roman"/>
          <w:sz w:val="24"/>
          <w:szCs w:val="24"/>
        </w:rPr>
        <w:pict>
          <v:line id="_x0000_s1026" style="position:absolute;left:0;text-align:left;z-index:251665408" from="17.75pt,1.5pt" to="461.7pt,1.5pt" o:allowincell="f" strokeweight=".7pt"/>
        </w:pict>
      </w:r>
      <w:r w:rsidR="00DC11C6" w:rsidRPr="00DC11C6">
        <w:rPr>
          <w:rFonts w:ascii="Times New Roman" w:hAnsi="Times New Roman" w:cs="Times New Roman"/>
          <w:spacing w:val="1"/>
          <w:sz w:val="24"/>
          <w:szCs w:val="24"/>
        </w:rPr>
        <w:t>наименование факультета (института)</w:t>
      </w:r>
    </w:p>
    <w:p w:rsidR="00DC11C6" w:rsidRPr="00893725" w:rsidRDefault="00DC11C6" w:rsidP="00DC11C6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 w:rsidRPr="00893725">
        <w:rPr>
          <w:rFonts w:ascii="Times New Roman" w:hAnsi="Times New Roman" w:cs="Times New Roman"/>
          <w:spacing w:val="1"/>
          <w:sz w:val="28"/>
          <w:szCs w:val="28"/>
        </w:rPr>
        <w:t>Теория и практика перевода</w:t>
      </w:r>
    </w:p>
    <w:p w:rsidR="00DC11C6" w:rsidRPr="00DC11C6" w:rsidRDefault="004E5A15" w:rsidP="00DC11C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9.45pt;margin-top:1.5pt;width:452.25pt;height:0;z-index:251660288" o:connectortype="straight"/>
        </w:pict>
      </w:r>
      <w:r w:rsidR="00DC11C6" w:rsidRPr="00DC11C6">
        <w:rPr>
          <w:rFonts w:ascii="Times New Roman" w:hAnsi="Times New Roman" w:cs="Times New Roman"/>
          <w:spacing w:val="1"/>
          <w:sz w:val="24"/>
          <w:szCs w:val="24"/>
        </w:rPr>
        <w:t>наименование секции</w:t>
      </w:r>
    </w:p>
    <w:p w:rsidR="00DC11C6" w:rsidRPr="00DC11C6" w:rsidRDefault="00DC11C6" w:rsidP="00DC11C6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spacing w:val="-8"/>
          <w:sz w:val="28"/>
          <w:szCs w:val="28"/>
        </w:rPr>
      </w:pPr>
    </w:p>
    <w:p w:rsidR="00DC11C6" w:rsidRPr="00DC11C6" w:rsidRDefault="00DC11C6" w:rsidP="00DC11C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Председатель –      </w:t>
      </w:r>
      <w:r w:rsidRPr="00DC11C6">
        <w:rPr>
          <w:rFonts w:ascii="Times New Roman" w:hAnsi="Times New Roman" w:cs="Times New Roman"/>
          <w:iCs/>
          <w:sz w:val="28"/>
          <w:szCs w:val="28"/>
          <w:u w:val="single"/>
        </w:rPr>
        <w:t>к</w:t>
      </w:r>
      <w:r w:rsidRPr="00893725">
        <w:rPr>
          <w:rFonts w:ascii="Times New Roman" w:hAnsi="Times New Roman" w:cs="Times New Roman"/>
          <w:iCs/>
          <w:sz w:val="28"/>
          <w:szCs w:val="28"/>
          <w:u w:val="single"/>
        </w:rPr>
        <w:t xml:space="preserve">. </w:t>
      </w:r>
      <w:proofErr w:type="spellStart"/>
      <w:r w:rsidRPr="00893725">
        <w:rPr>
          <w:rFonts w:ascii="Times New Roman" w:hAnsi="Times New Roman" w:cs="Times New Roman"/>
          <w:iCs/>
          <w:sz w:val="28"/>
          <w:szCs w:val="28"/>
          <w:u w:val="single"/>
        </w:rPr>
        <w:t>филол</w:t>
      </w:r>
      <w:proofErr w:type="spellEnd"/>
      <w:r w:rsidRPr="00893725">
        <w:rPr>
          <w:rFonts w:ascii="Times New Roman" w:hAnsi="Times New Roman" w:cs="Times New Roman"/>
          <w:iCs/>
          <w:sz w:val="28"/>
          <w:szCs w:val="28"/>
          <w:u w:val="single"/>
        </w:rPr>
        <w:t xml:space="preserve">. н., доцент </w:t>
      </w:r>
      <w:proofErr w:type="spellStart"/>
      <w:r w:rsidR="002E7937" w:rsidRPr="00893725">
        <w:rPr>
          <w:rFonts w:ascii="Times New Roman" w:hAnsi="Times New Roman" w:cs="Times New Roman"/>
          <w:iCs/>
          <w:sz w:val="28"/>
          <w:szCs w:val="28"/>
          <w:u w:val="single"/>
        </w:rPr>
        <w:t>Брыкина</w:t>
      </w:r>
      <w:proofErr w:type="spellEnd"/>
      <w:r w:rsidR="002E7937" w:rsidRPr="00893725">
        <w:rPr>
          <w:rFonts w:ascii="Times New Roman" w:hAnsi="Times New Roman" w:cs="Times New Roman"/>
          <w:iCs/>
          <w:sz w:val="28"/>
          <w:szCs w:val="28"/>
          <w:u w:val="single"/>
        </w:rPr>
        <w:t xml:space="preserve"> С.В.</w:t>
      </w:r>
    </w:p>
    <w:p w:rsidR="00DC11C6" w:rsidRPr="00DC11C6" w:rsidRDefault="00DC11C6" w:rsidP="00DC11C6">
      <w:pPr>
        <w:shd w:val="clear" w:color="auto" w:fill="FFFFFF"/>
        <w:spacing w:after="0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C11C6">
        <w:rPr>
          <w:rFonts w:ascii="Times New Roman" w:hAnsi="Times New Roman" w:cs="Times New Roman"/>
          <w:spacing w:val="1"/>
          <w:sz w:val="24"/>
          <w:szCs w:val="24"/>
        </w:rPr>
        <w:t>ученая степень, должность, фамилия, инициалы</w:t>
      </w:r>
    </w:p>
    <w:p w:rsidR="00DC11C6" w:rsidRPr="00DF390D" w:rsidRDefault="00DC11C6" w:rsidP="00DC11C6">
      <w:pPr>
        <w:shd w:val="clear" w:color="auto" w:fill="FFFFFF"/>
        <w:tabs>
          <w:tab w:val="left" w:leader="underscore" w:pos="5530"/>
        </w:tabs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C11C6">
        <w:rPr>
          <w:rFonts w:ascii="Times New Roman" w:hAnsi="Times New Roman" w:cs="Times New Roman"/>
          <w:i/>
          <w:iCs/>
          <w:sz w:val="28"/>
          <w:szCs w:val="28"/>
        </w:rPr>
        <w:t xml:space="preserve">Секретарь </w:t>
      </w:r>
      <w:r w:rsidRPr="00DC11C6">
        <w:rPr>
          <w:rFonts w:ascii="Times New Roman" w:hAnsi="Times New Roman" w:cs="Times New Roman"/>
          <w:i/>
          <w:iCs/>
          <w:sz w:val="28"/>
          <w:szCs w:val="28"/>
        </w:rPr>
        <w:sym w:font="Symbol" w:char="002D"/>
      </w:r>
      <w:r w:rsidRPr="00DC11C6">
        <w:rPr>
          <w:rFonts w:ascii="Times New Roman" w:hAnsi="Times New Roman" w:cs="Times New Roman"/>
          <w:i/>
          <w:iCs/>
          <w:sz w:val="28"/>
          <w:szCs w:val="28"/>
        </w:rPr>
        <w:t xml:space="preserve">         </w:t>
      </w:r>
      <w:r w:rsidRPr="00DF390D">
        <w:rPr>
          <w:rFonts w:ascii="Times New Roman" w:hAnsi="Times New Roman" w:cs="Times New Roman"/>
          <w:iCs/>
          <w:sz w:val="28"/>
          <w:szCs w:val="28"/>
          <w:u w:val="single"/>
        </w:rPr>
        <w:t xml:space="preserve">к. </w:t>
      </w:r>
      <w:proofErr w:type="spellStart"/>
      <w:r w:rsidRPr="00DF390D">
        <w:rPr>
          <w:rFonts w:ascii="Times New Roman" w:hAnsi="Times New Roman" w:cs="Times New Roman"/>
          <w:iCs/>
          <w:sz w:val="28"/>
          <w:szCs w:val="28"/>
          <w:u w:val="single"/>
        </w:rPr>
        <w:t>филол.н</w:t>
      </w:r>
      <w:proofErr w:type="spellEnd"/>
      <w:r w:rsidRPr="00DF390D">
        <w:rPr>
          <w:rFonts w:ascii="Times New Roman" w:hAnsi="Times New Roman" w:cs="Times New Roman"/>
          <w:iCs/>
          <w:sz w:val="28"/>
          <w:szCs w:val="28"/>
          <w:u w:val="single"/>
        </w:rPr>
        <w:t xml:space="preserve">., доцент </w:t>
      </w:r>
      <w:r w:rsidR="00893725" w:rsidRPr="00DF390D">
        <w:rPr>
          <w:rFonts w:ascii="Times New Roman" w:hAnsi="Times New Roman" w:cs="Times New Roman"/>
          <w:iCs/>
          <w:sz w:val="28"/>
          <w:szCs w:val="28"/>
          <w:u w:val="single"/>
        </w:rPr>
        <w:t>Гусева Т.В.</w:t>
      </w:r>
    </w:p>
    <w:p w:rsidR="00DC11C6" w:rsidRPr="00DC11C6" w:rsidRDefault="00DC11C6" w:rsidP="00DC11C6">
      <w:pPr>
        <w:shd w:val="clear" w:color="auto" w:fill="FFFFFF"/>
        <w:spacing w:after="0"/>
        <w:ind w:left="2124" w:firstLine="708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DC11C6">
        <w:rPr>
          <w:rFonts w:ascii="Times New Roman" w:hAnsi="Times New Roman" w:cs="Times New Roman"/>
          <w:spacing w:val="1"/>
          <w:sz w:val="24"/>
          <w:szCs w:val="24"/>
        </w:rPr>
        <w:t>ученая степень, должность, фамилия, инициалы</w:t>
      </w:r>
    </w:p>
    <w:p w:rsidR="00DC11C6" w:rsidRPr="00DC11C6" w:rsidRDefault="00DC11C6" w:rsidP="00DC11C6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</w:p>
    <w:p w:rsidR="00DC11C6" w:rsidRPr="00DC11C6" w:rsidRDefault="00DC11C6" w:rsidP="00DC11C6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</w:p>
    <w:p w:rsidR="00DC11C6" w:rsidRPr="00893725" w:rsidRDefault="00DC11C6" w:rsidP="00DC11C6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 w:rsidRPr="00893725">
        <w:rPr>
          <w:rFonts w:ascii="Times New Roman" w:hAnsi="Times New Roman" w:cs="Times New Roman"/>
          <w:spacing w:val="1"/>
          <w:sz w:val="28"/>
          <w:szCs w:val="28"/>
        </w:rPr>
        <w:t>2</w:t>
      </w:r>
      <w:r w:rsidR="00893725" w:rsidRPr="00893725">
        <w:rPr>
          <w:rFonts w:ascii="Times New Roman" w:hAnsi="Times New Roman" w:cs="Times New Roman"/>
          <w:spacing w:val="1"/>
          <w:sz w:val="28"/>
          <w:szCs w:val="28"/>
        </w:rPr>
        <w:t>1</w:t>
      </w:r>
      <w:r w:rsidRPr="00893725">
        <w:rPr>
          <w:rFonts w:ascii="Times New Roman" w:hAnsi="Times New Roman" w:cs="Times New Roman"/>
          <w:spacing w:val="1"/>
          <w:sz w:val="28"/>
          <w:szCs w:val="28"/>
        </w:rPr>
        <w:t xml:space="preserve"> апреля 201</w:t>
      </w:r>
      <w:r w:rsidR="00893725" w:rsidRPr="00893725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893725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893725" w:rsidRPr="00893725">
        <w:rPr>
          <w:rFonts w:ascii="Times New Roman" w:hAnsi="Times New Roman" w:cs="Times New Roman"/>
          <w:spacing w:val="1"/>
          <w:sz w:val="28"/>
          <w:szCs w:val="28"/>
        </w:rPr>
        <w:t>понедельник</w:t>
      </w:r>
      <w:r w:rsidRPr="00893725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893725" w:rsidRPr="00893725">
        <w:rPr>
          <w:rFonts w:ascii="Times New Roman" w:hAnsi="Times New Roman" w:cs="Times New Roman"/>
          <w:spacing w:val="1"/>
          <w:sz w:val="28"/>
          <w:szCs w:val="28"/>
        </w:rPr>
        <w:t>8.00</w:t>
      </w:r>
    </w:p>
    <w:p w:rsidR="00DC11C6" w:rsidRPr="00893725" w:rsidRDefault="004E5A15" w:rsidP="00DC11C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93725">
        <w:rPr>
          <w:rFonts w:ascii="Times New Roman" w:hAnsi="Times New Roman" w:cs="Times New Roman"/>
          <w:sz w:val="24"/>
          <w:szCs w:val="24"/>
        </w:rPr>
        <w:pict>
          <v:shape id="_x0000_s1031" type="#_x0000_t32" style="position:absolute;left:0;text-align:left;margin-left:133.2pt;margin-top:.45pt;width:214.5pt;height:0;z-index:251663360" o:connectortype="straight"/>
        </w:pict>
      </w:r>
      <w:r w:rsidR="00DC11C6" w:rsidRPr="00893725">
        <w:rPr>
          <w:rFonts w:ascii="Times New Roman" w:hAnsi="Times New Roman" w:cs="Times New Roman"/>
          <w:sz w:val="24"/>
          <w:szCs w:val="24"/>
        </w:rPr>
        <w:t>номер, дата, день, время заседания</w:t>
      </w:r>
    </w:p>
    <w:p w:rsidR="00DC11C6" w:rsidRPr="00893725" w:rsidRDefault="00DC11C6" w:rsidP="00DC11C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3725">
        <w:rPr>
          <w:rFonts w:ascii="Times New Roman" w:hAnsi="Times New Roman" w:cs="Times New Roman"/>
          <w:sz w:val="28"/>
          <w:szCs w:val="28"/>
        </w:rPr>
        <w:t>кор.</w:t>
      </w:r>
      <w:r w:rsidR="00893725" w:rsidRPr="00893725">
        <w:rPr>
          <w:rFonts w:ascii="Times New Roman" w:hAnsi="Times New Roman" w:cs="Times New Roman"/>
          <w:sz w:val="28"/>
          <w:szCs w:val="28"/>
        </w:rPr>
        <w:t>11</w:t>
      </w:r>
      <w:r w:rsidRPr="00893725">
        <w:rPr>
          <w:rFonts w:ascii="Times New Roman" w:hAnsi="Times New Roman" w:cs="Times New Roman"/>
          <w:sz w:val="28"/>
          <w:szCs w:val="28"/>
        </w:rPr>
        <w:t xml:space="preserve">, ауд. </w:t>
      </w:r>
      <w:r w:rsidR="00893725" w:rsidRPr="00893725">
        <w:rPr>
          <w:rFonts w:ascii="Times New Roman" w:hAnsi="Times New Roman" w:cs="Times New Roman"/>
          <w:sz w:val="28"/>
          <w:szCs w:val="28"/>
        </w:rPr>
        <w:t>486</w:t>
      </w:r>
    </w:p>
    <w:p w:rsidR="00DC11C6" w:rsidRPr="00DC11C6" w:rsidRDefault="004E5A15" w:rsidP="00DC11C6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4E5A15">
        <w:rPr>
          <w:rFonts w:ascii="Times New Roman" w:hAnsi="Times New Roman" w:cs="Times New Roman"/>
          <w:sz w:val="24"/>
          <w:szCs w:val="24"/>
        </w:rPr>
        <w:pict>
          <v:line id="_x0000_s1027" style="position:absolute;left:0;text-align:left;z-index:251666432" from="133.2pt,.6pt" to="356.7pt,.6pt" o:allowincell="f" strokeweight=".7pt"/>
        </w:pict>
      </w:r>
      <w:r w:rsidR="00DC11C6" w:rsidRPr="00DC11C6">
        <w:rPr>
          <w:rFonts w:ascii="Times New Roman" w:hAnsi="Times New Roman" w:cs="Times New Roman"/>
          <w:spacing w:val="1"/>
          <w:sz w:val="24"/>
          <w:szCs w:val="24"/>
        </w:rPr>
        <w:t>место проведения (номер корпуса, аудитории)</w:t>
      </w:r>
    </w:p>
    <w:p w:rsidR="00DC11C6" w:rsidRPr="00DC11C6" w:rsidRDefault="00DC11C6" w:rsidP="00DC11C6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1C6" w:rsidRPr="00DC11C6" w:rsidRDefault="00DC11C6" w:rsidP="00DC11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Наследие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американского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переводоведа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Ю.А.Найды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11C6" w:rsidRPr="00DC11C6" w:rsidRDefault="00DC11C6" w:rsidP="00DC11C6">
      <w:pPr>
        <w:shd w:val="clear" w:color="auto" w:fill="FFFFFF"/>
        <w:tabs>
          <w:tab w:val="left" w:leader="underscore" w:pos="5597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pacing w:val="4"/>
          <w:sz w:val="28"/>
          <w:szCs w:val="28"/>
        </w:rPr>
        <w:t>12И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Л1, </w:t>
      </w:r>
      <w:proofErr w:type="spellStart"/>
      <w:r>
        <w:rPr>
          <w:rFonts w:ascii="Times New Roman" w:hAnsi="Times New Roman" w:cs="Times New Roman"/>
          <w:spacing w:val="4"/>
          <w:sz w:val="28"/>
          <w:szCs w:val="28"/>
        </w:rPr>
        <w:t>Горланова</w:t>
      </w:r>
      <w:proofErr w:type="spellEnd"/>
      <w:r>
        <w:rPr>
          <w:rFonts w:ascii="Times New Roman" w:hAnsi="Times New Roman" w:cs="Times New Roman"/>
          <w:spacing w:val="4"/>
          <w:sz w:val="28"/>
          <w:szCs w:val="28"/>
        </w:rPr>
        <w:t xml:space="preserve"> А.А.</w:t>
      </w:r>
    </w:p>
    <w:p w:rsidR="00DC11C6" w:rsidRPr="00DC11C6" w:rsidRDefault="00DC11C6" w:rsidP="00DC11C6">
      <w:pPr>
        <w:shd w:val="clear" w:color="auto" w:fill="FFFFFF"/>
        <w:tabs>
          <w:tab w:val="left" w:leader="underscore" w:pos="5597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Научный руководитель – </w:t>
      </w:r>
      <w:proofErr w:type="spellStart"/>
      <w:r w:rsidRPr="00DC11C6">
        <w:rPr>
          <w:rFonts w:ascii="Times New Roman" w:hAnsi="Times New Roman" w:cs="Times New Roman"/>
          <w:spacing w:val="4"/>
          <w:sz w:val="28"/>
          <w:szCs w:val="28"/>
        </w:rPr>
        <w:t>к</w:t>
      </w:r>
      <w:proofErr w:type="gramStart"/>
      <w:r w:rsidRPr="00DC11C6">
        <w:rPr>
          <w:rFonts w:ascii="Times New Roman" w:hAnsi="Times New Roman" w:cs="Times New Roman"/>
          <w:spacing w:val="4"/>
          <w:sz w:val="28"/>
          <w:szCs w:val="28"/>
        </w:rPr>
        <w:t>.ф</w:t>
      </w:r>
      <w:proofErr w:type="gramEnd"/>
      <w:r w:rsidRPr="00DC11C6">
        <w:rPr>
          <w:rFonts w:ascii="Times New Roman" w:hAnsi="Times New Roman" w:cs="Times New Roman"/>
          <w:spacing w:val="4"/>
          <w:sz w:val="28"/>
          <w:szCs w:val="28"/>
        </w:rPr>
        <w:t>илол.н</w:t>
      </w:r>
      <w:proofErr w:type="spellEnd"/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., доцент </w:t>
      </w:r>
      <w:proofErr w:type="spellStart"/>
      <w:r>
        <w:rPr>
          <w:rFonts w:ascii="Times New Roman" w:hAnsi="Times New Roman" w:cs="Times New Roman"/>
          <w:spacing w:val="4"/>
          <w:sz w:val="28"/>
          <w:szCs w:val="28"/>
        </w:rPr>
        <w:t>Брыкина</w:t>
      </w:r>
      <w:proofErr w:type="spellEnd"/>
      <w:r>
        <w:rPr>
          <w:rFonts w:ascii="Times New Roman" w:hAnsi="Times New Roman" w:cs="Times New Roman"/>
          <w:spacing w:val="4"/>
          <w:sz w:val="28"/>
          <w:szCs w:val="28"/>
        </w:rPr>
        <w:t xml:space="preserve"> С.В.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1C6" w:rsidRPr="00DC11C6" w:rsidRDefault="00DC11C6" w:rsidP="00DC11C6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В.Ф.Гумбольдт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неогумбольдтианцы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проблеме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переводимости</w:t>
      </w:r>
      <w:proofErr w:type="spellEnd"/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z w:val="28"/>
          <w:szCs w:val="28"/>
        </w:rPr>
        <w:t>12И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Назаренко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Pr="00DC11C6">
        <w:rPr>
          <w:rFonts w:ascii="Times New Roman" w:hAnsi="Times New Roman" w:cs="Times New Roman"/>
          <w:sz w:val="28"/>
          <w:szCs w:val="28"/>
        </w:rPr>
        <w:t>филол.н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Брыкина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1C6" w:rsidRPr="00DC11C6" w:rsidRDefault="00DC11C6" w:rsidP="00DC11C6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 </w:t>
      </w:r>
      <w:r w:rsidR="00D71E6E">
        <w:rPr>
          <w:rFonts w:ascii="Times New Roman" w:hAnsi="Times New Roman" w:cs="Times New Roman"/>
          <w:sz w:val="28"/>
          <w:szCs w:val="28"/>
        </w:rPr>
        <w:t xml:space="preserve">Опосредованная передача национально-культурного компонента японской </w:t>
      </w:r>
      <w:proofErr w:type="spellStart"/>
      <w:r w:rsidR="00D71E6E">
        <w:rPr>
          <w:rFonts w:ascii="Times New Roman" w:hAnsi="Times New Roman" w:cs="Times New Roman"/>
          <w:sz w:val="28"/>
          <w:szCs w:val="28"/>
        </w:rPr>
        <w:t>безэквивалентной</w:t>
      </w:r>
      <w:proofErr w:type="spellEnd"/>
      <w:r w:rsidR="00D71E6E">
        <w:rPr>
          <w:rFonts w:ascii="Times New Roman" w:hAnsi="Times New Roman" w:cs="Times New Roman"/>
          <w:sz w:val="28"/>
          <w:szCs w:val="28"/>
        </w:rPr>
        <w:t xml:space="preserve"> лексики на русский язык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D71E6E">
        <w:rPr>
          <w:rFonts w:ascii="Times New Roman" w:hAnsi="Times New Roman" w:cs="Times New Roman"/>
          <w:sz w:val="28"/>
          <w:szCs w:val="28"/>
        </w:rPr>
        <w:t>12И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proofErr w:type="spellStart"/>
      <w:r w:rsidR="00D71E6E">
        <w:rPr>
          <w:rFonts w:ascii="Times New Roman" w:hAnsi="Times New Roman" w:cs="Times New Roman"/>
          <w:sz w:val="28"/>
          <w:szCs w:val="28"/>
        </w:rPr>
        <w:t>Леськова</w:t>
      </w:r>
      <w:proofErr w:type="spellEnd"/>
      <w:r w:rsidR="00D71E6E">
        <w:rPr>
          <w:rFonts w:ascii="Times New Roman" w:hAnsi="Times New Roman" w:cs="Times New Roman"/>
          <w:sz w:val="28"/>
          <w:szCs w:val="28"/>
        </w:rPr>
        <w:t xml:space="preserve"> С.С.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– </w:t>
      </w:r>
      <w:proofErr w:type="spellStart"/>
      <w:r w:rsidRPr="00DC11C6">
        <w:rPr>
          <w:rFonts w:ascii="Times New Roman" w:hAnsi="Times New Roman" w:cs="Times New Roman"/>
          <w:spacing w:val="4"/>
          <w:sz w:val="28"/>
          <w:szCs w:val="28"/>
        </w:rPr>
        <w:t>к</w:t>
      </w:r>
      <w:proofErr w:type="gramStart"/>
      <w:r w:rsidRPr="00DC11C6">
        <w:rPr>
          <w:rFonts w:ascii="Times New Roman" w:hAnsi="Times New Roman" w:cs="Times New Roman"/>
          <w:spacing w:val="4"/>
          <w:sz w:val="28"/>
          <w:szCs w:val="28"/>
        </w:rPr>
        <w:t>.ф</w:t>
      </w:r>
      <w:proofErr w:type="gramEnd"/>
      <w:r w:rsidRPr="00DC11C6">
        <w:rPr>
          <w:rFonts w:ascii="Times New Roman" w:hAnsi="Times New Roman" w:cs="Times New Roman"/>
          <w:spacing w:val="4"/>
          <w:sz w:val="28"/>
          <w:szCs w:val="28"/>
        </w:rPr>
        <w:t>илол.н</w:t>
      </w:r>
      <w:proofErr w:type="spellEnd"/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., доцент </w:t>
      </w:r>
      <w:proofErr w:type="spellStart"/>
      <w:r w:rsidR="00D71E6E">
        <w:rPr>
          <w:rFonts w:ascii="Times New Roman" w:hAnsi="Times New Roman" w:cs="Times New Roman"/>
          <w:spacing w:val="4"/>
          <w:sz w:val="28"/>
          <w:szCs w:val="28"/>
        </w:rPr>
        <w:t>Брыкина</w:t>
      </w:r>
      <w:proofErr w:type="spellEnd"/>
      <w:r w:rsidR="00D71E6E">
        <w:rPr>
          <w:rFonts w:ascii="Times New Roman" w:hAnsi="Times New Roman" w:cs="Times New Roman"/>
          <w:spacing w:val="4"/>
          <w:sz w:val="28"/>
          <w:szCs w:val="28"/>
        </w:rPr>
        <w:t xml:space="preserve"> С.В.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DC11C6" w:rsidRPr="00DC11C6" w:rsidRDefault="00D71E6E" w:rsidP="00DC11C6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сохранения прагматического потенциала текста оригинала в переводе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D71E6E">
        <w:rPr>
          <w:rFonts w:ascii="Times New Roman" w:hAnsi="Times New Roman" w:cs="Times New Roman"/>
          <w:sz w:val="28"/>
          <w:szCs w:val="28"/>
        </w:rPr>
        <w:t>12И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proofErr w:type="spellStart"/>
      <w:r w:rsidR="00D71E6E">
        <w:rPr>
          <w:rFonts w:ascii="Times New Roman" w:hAnsi="Times New Roman" w:cs="Times New Roman"/>
          <w:sz w:val="28"/>
          <w:szCs w:val="28"/>
        </w:rPr>
        <w:t>Чуйкина</w:t>
      </w:r>
      <w:proofErr w:type="spellEnd"/>
      <w:r w:rsidR="00D71E6E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Pr="00DC11C6">
        <w:rPr>
          <w:rFonts w:ascii="Times New Roman" w:hAnsi="Times New Roman" w:cs="Times New Roman"/>
          <w:sz w:val="28"/>
          <w:szCs w:val="28"/>
        </w:rPr>
        <w:t>филол.н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 </w:t>
      </w:r>
      <w:proofErr w:type="spellStart"/>
      <w:r w:rsidR="00D71E6E">
        <w:rPr>
          <w:rFonts w:ascii="Times New Roman" w:hAnsi="Times New Roman" w:cs="Times New Roman"/>
          <w:sz w:val="28"/>
          <w:szCs w:val="28"/>
        </w:rPr>
        <w:t>Брыкина</w:t>
      </w:r>
      <w:proofErr w:type="spellEnd"/>
      <w:r w:rsidR="00D71E6E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1C6" w:rsidRPr="00DC11C6" w:rsidRDefault="00D71E6E" w:rsidP="00DC11C6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Герменевтический аспект перевода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D71E6E">
        <w:rPr>
          <w:rFonts w:ascii="Times New Roman" w:hAnsi="Times New Roman" w:cs="Times New Roman"/>
          <w:sz w:val="28"/>
          <w:szCs w:val="28"/>
        </w:rPr>
        <w:t>12И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proofErr w:type="spellStart"/>
      <w:r w:rsidR="00D71E6E">
        <w:rPr>
          <w:rFonts w:ascii="Times New Roman" w:hAnsi="Times New Roman" w:cs="Times New Roman"/>
          <w:sz w:val="28"/>
          <w:szCs w:val="28"/>
        </w:rPr>
        <w:t>Кармелаева</w:t>
      </w:r>
      <w:proofErr w:type="spellEnd"/>
      <w:r w:rsidR="00D71E6E">
        <w:rPr>
          <w:rFonts w:ascii="Times New Roman" w:hAnsi="Times New Roman" w:cs="Times New Roman"/>
          <w:sz w:val="28"/>
          <w:szCs w:val="28"/>
        </w:rPr>
        <w:t xml:space="preserve"> Д.Г.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="00D71E6E">
        <w:rPr>
          <w:rFonts w:ascii="Times New Roman" w:hAnsi="Times New Roman" w:cs="Times New Roman"/>
          <w:sz w:val="28"/>
          <w:szCs w:val="28"/>
        </w:rPr>
        <w:t>филол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</w:t>
      </w:r>
      <w:proofErr w:type="spellStart"/>
      <w:r w:rsidR="00D71E6E">
        <w:rPr>
          <w:rFonts w:ascii="Times New Roman" w:hAnsi="Times New Roman" w:cs="Times New Roman"/>
          <w:sz w:val="28"/>
          <w:szCs w:val="28"/>
        </w:rPr>
        <w:t>Брыкина</w:t>
      </w:r>
      <w:proofErr w:type="spellEnd"/>
      <w:r w:rsidR="00D71E6E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1C6" w:rsidRPr="00DC11C6" w:rsidRDefault="00D71E6E" w:rsidP="00DC11C6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Сонеты В.Шекспира в переводе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lastRenderedPageBreak/>
        <w:t xml:space="preserve">Докладчик – </w:t>
      </w:r>
      <w:r w:rsidR="00D71E6E">
        <w:rPr>
          <w:rFonts w:ascii="Times New Roman" w:hAnsi="Times New Roman" w:cs="Times New Roman"/>
          <w:sz w:val="28"/>
          <w:szCs w:val="28"/>
        </w:rPr>
        <w:t>12И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r w:rsidR="00D71E6E">
        <w:rPr>
          <w:rFonts w:ascii="Times New Roman" w:hAnsi="Times New Roman" w:cs="Times New Roman"/>
          <w:sz w:val="28"/>
          <w:szCs w:val="28"/>
        </w:rPr>
        <w:t>Григорьева И.И.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Pr="00DC11C6">
        <w:rPr>
          <w:rFonts w:ascii="Times New Roman" w:hAnsi="Times New Roman" w:cs="Times New Roman"/>
          <w:sz w:val="28"/>
          <w:szCs w:val="28"/>
        </w:rPr>
        <w:t>филол.н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</w:t>
      </w:r>
      <w:r w:rsidR="00D71E6E">
        <w:rPr>
          <w:rFonts w:ascii="Times New Roman" w:hAnsi="Times New Roman" w:cs="Times New Roman"/>
          <w:sz w:val="28"/>
          <w:szCs w:val="28"/>
        </w:rPr>
        <w:t>профессор</w:t>
      </w:r>
      <w:r w:rsidRPr="00DC11C6">
        <w:rPr>
          <w:rFonts w:ascii="Times New Roman" w:hAnsi="Times New Roman" w:cs="Times New Roman"/>
          <w:sz w:val="28"/>
          <w:szCs w:val="28"/>
        </w:rPr>
        <w:t xml:space="preserve">  </w:t>
      </w:r>
      <w:r w:rsidR="00D71E6E">
        <w:rPr>
          <w:rFonts w:ascii="Times New Roman" w:hAnsi="Times New Roman" w:cs="Times New Roman"/>
          <w:sz w:val="28"/>
          <w:szCs w:val="28"/>
        </w:rPr>
        <w:t>Крюкова Л.И.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1C6" w:rsidRPr="00DC11C6" w:rsidRDefault="00D71E6E" w:rsidP="00DC11C6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переводе фразеологических единиц (по роману </w:t>
      </w:r>
      <w:proofErr w:type="gramStart"/>
      <w:r>
        <w:rPr>
          <w:rFonts w:ascii="Times New Roman" w:hAnsi="Times New Roman" w:cs="Times New Roman"/>
          <w:sz w:val="28"/>
          <w:szCs w:val="28"/>
        </w:rPr>
        <w:t>Дж</w:t>
      </w:r>
      <w:proofErr w:type="gramEnd"/>
      <w:r>
        <w:rPr>
          <w:rFonts w:ascii="Times New Roman" w:hAnsi="Times New Roman" w:cs="Times New Roman"/>
          <w:sz w:val="28"/>
          <w:szCs w:val="28"/>
        </w:rPr>
        <w:t>. Голсуорси «Собственник»)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>Докладчик – 09</w:t>
      </w:r>
      <w:r w:rsidR="00D71E6E">
        <w:rPr>
          <w:rFonts w:ascii="Times New Roman" w:hAnsi="Times New Roman" w:cs="Times New Roman"/>
          <w:sz w:val="28"/>
          <w:szCs w:val="28"/>
        </w:rPr>
        <w:t>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r w:rsidR="00D71E6E">
        <w:rPr>
          <w:rFonts w:ascii="Times New Roman" w:hAnsi="Times New Roman" w:cs="Times New Roman"/>
          <w:sz w:val="28"/>
          <w:szCs w:val="28"/>
        </w:rPr>
        <w:t>Алексеев А.Б.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Pr="00DC11C6">
        <w:rPr>
          <w:rFonts w:ascii="Times New Roman" w:hAnsi="Times New Roman" w:cs="Times New Roman"/>
          <w:sz w:val="28"/>
          <w:szCs w:val="28"/>
        </w:rPr>
        <w:t>филол.н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</w:t>
      </w:r>
      <w:r w:rsidR="00D71E6E">
        <w:rPr>
          <w:rFonts w:ascii="Times New Roman" w:hAnsi="Times New Roman" w:cs="Times New Roman"/>
          <w:sz w:val="28"/>
          <w:szCs w:val="28"/>
        </w:rPr>
        <w:t>профессор</w:t>
      </w:r>
      <w:r w:rsidRPr="00DC11C6">
        <w:rPr>
          <w:rFonts w:ascii="Times New Roman" w:hAnsi="Times New Roman" w:cs="Times New Roman"/>
          <w:sz w:val="28"/>
          <w:szCs w:val="28"/>
        </w:rPr>
        <w:t xml:space="preserve">  </w:t>
      </w:r>
      <w:r w:rsidR="00D71E6E">
        <w:rPr>
          <w:rFonts w:ascii="Times New Roman" w:hAnsi="Times New Roman" w:cs="Times New Roman"/>
          <w:sz w:val="28"/>
          <w:szCs w:val="28"/>
        </w:rPr>
        <w:t>Крюкова Л.И.</w:t>
      </w:r>
      <w:r w:rsidRPr="00DC11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1C6" w:rsidRPr="00DC11C6" w:rsidRDefault="002E7937" w:rsidP="00DC11C6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Творческий билингвизм И.Бродского и его отражение в переводах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2E7937">
        <w:rPr>
          <w:rFonts w:ascii="Times New Roman" w:hAnsi="Times New Roman" w:cs="Times New Roman"/>
          <w:sz w:val="28"/>
          <w:szCs w:val="28"/>
        </w:rPr>
        <w:t>10И</w:t>
      </w:r>
      <w:r w:rsidRPr="00DC11C6">
        <w:rPr>
          <w:rFonts w:ascii="Times New Roman" w:hAnsi="Times New Roman" w:cs="Times New Roman"/>
          <w:sz w:val="28"/>
          <w:szCs w:val="28"/>
        </w:rPr>
        <w:t>Л</w:t>
      </w:r>
      <w:r w:rsidR="002E7937">
        <w:rPr>
          <w:rFonts w:ascii="Times New Roman" w:hAnsi="Times New Roman" w:cs="Times New Roman"/>
          <w:sz w:val="28"/>
          <w:szCs w:val="28"/>
        </w:rPr>
        <w:t>2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r w:rsidR="002E7937">
        <w:rPr>
          <w:rFonts w:ascii="Times New Roman" w:hAnsi="Times New Roman" w:cs="Times New Roman"/>
          <w:sz w:val="28"/>
          <w:szCs w:val="28"/>
        </w:rPr>
        <w:t>Елистратова П.А.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</w:t>
      </w:r>
      <w:r w:rsidRPr="00DC11C6">
        <w:rPr>
          <w:rFonts w:ascii="Times New Roman" w:hAnsi="Times New Roman" w:cs="Times New Roman"/>
          <w:sz w:val="28"/>
          <w:szCs w:val="28"/>
        </w:rPr>
        <w:sym w:font="Symbol" w:char="002D"/>
      </w:r>
      <w:r w:rsidRPr="00DC11C6">
        <w:rPr>
          <w:rFonts w:ascii="Times New Roman" w:hAnsi="Times New Roman" w:cs="Times New Roman"/>
          <w:sz w:val="28"/>
          <w:szCs w:val="28"/>
        </w:rPr>
        <w:t xml:space="preserve"> к. </w:t>
      </w:r>
      <w:proofErr w:type="spellStart"/>
      <w:r w:rsidRPr="00DC11C6">
        <w:rPr>
          <w:rFonts w:ascii="Times New Roman" w:hAnsi="Times New Roman" w:cs="Times New Roman"/>
          <w:sz w:val="28"/>
          <w:szCs w:val="28"/>
        </w:rPr>
        <w:t>филол.н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>., доцент  Гусева Т.В.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1C6" w:rsidRPr="00DC11C6" w:rsidRDefault="00DC11C6" w:rsidP="00DC11C6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 </w:t>
      </w:r>
      <w:r w:rsidR="002E7937">
        <w:rPr>
          <w:rFonts w:ascii="Times New Roman" w:hAnsi="Times New Roman" w:cs="Times New Roman"/>
          <w:sz w:val="28"/>
          <w:szCs w:val="28"/>
        </w:rPr>
        <w:t>Специфика лексики поэзии С.Есенина и ее реализация в переводах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2E7937">
        <w:rPr>
          <w:rFonts w:ascii="Times New Roman" w:hAnsi="Times New Roman" w:cs="Times New Roman"/>
          <w:sz w:val="28"/>
          <w:szCs w:val="28"/>
        </w:rPr>
        <w:t>10ИЛ2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r w:rsidR="002E7937">
        <w:rPr>
          <w:rFonts w:ascii="Times New Roman" w:hAnsi="Times New Roman" w:cs="Times New Roman"/>
          <w:sz w:val="28"/>
          <w:szCs w:val="28"/>
        </w:rPr>
        <w:t>Тарасова О.А.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Pr="00DC11C6">
        <w:rPr>
          <w:rFonts w:ascii="Times New Roman" w:hAnsi="Times New Roman" w:cs="Times New Roman"/>
          <w:sz w:val="28"/>
          <w:szCs w:val="28"/>
        </w:rPr>
        <w:t>филол.н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</w:t>
      </w:r>
      <w:r w:rsidR="002E7937">
        <w:rPr>
          <w:rFonts w:ascii="Times New Roman" w:hAnsi="Times New Roman" w:cs="Times New Roman"/>
          <w:sz w:val="28"/>
          <w:szCs w:val="28"/>
        </w:rPr>
        <w:t>Гусева Т.В.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1C6" w:rsidRPr="00DC11C6" w:rsidRDefault="002E7937" w:rsidP="00DC11C6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Заголовки и выбор оптимального переводческого решения (на материале англоязычной прессы)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2E7937">
        <w:rPr>
          <w:rFonts w:ascii="Times New Roman" w:hAnsi="Times New Roman" w:cs="Times New Roman"/>
          <w:sz w:val="28"/>
          <w:szCs w:val="28"/>
        </w:rPr>
        <w:t>10И</w:t>
      </w:r>
      <w:r w:rsidRPr="00DC11C6">
        <w:rPr>
          <w:rFonts w:ascii="Times New Roman" w:hAnsi="Times New Roman" w:cs="Times New Roman"/>
          <w:sz w:val="28"/>
          <w:szCs w:val="28"/>
        </w:rPr>
        <w:t>Л</w:t>
      </w:r>
      <w:r w:rsidR="002E7937">
        <w:rPr>
          <w:rFonts w:ascii="Times New Roman" w:hAnsi="Times New Roman" w:cs="Times New Roman"/>
          <w:sz w:val="28"/>
          <w:szCs w:val="28"/>
        </w:rPr>
        <w:t>2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r w:rsidR="002E7937">
        <w:rPr>
          <w:rFonts w:ascii="Times New Roman" w:hAnsi="Times New Roman" w:cs="Times New Roman"/>
          <w:sz w:val="28"/>
          <w:szCs w:val="28"/>
        </w:rPr>
        <w:t>Баранова А.В.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</w:t>
      </w:r>
      <w:proofErr w:type="spellStart"/>
      <w:r w:rsidRPr="00DC11C6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DC11C6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DC11C6">
        <w:rPr>
          <w:rFonts w:ascii="Times New Roman" w:hAnsi="Times New Roman" w:cs="Times New Roman"/>
          <w:sz w:val="28"/>
          <w:szCs w:val="28"/>
        </w:rPr>
        <w:t>илол.н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>., доцент Гусева Т. В.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1C6" w:rsidRPr="00893725" w:rsidRDefault="00893725" w:rsidP="00DC11C6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Стилистическое своеобразие лексикона</w:t>
      </w:r>
      <w:r w:rsidRPr="008937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его учет при</w:t>
      </w:r>
      <w:r w:rsidRPr="00893725">
        <w:rPr>
          <w:rFonts w:ascii="Times New Roman" w:hAnsi="Times New Roman" w:cs="Times New Roman"/>
          <w:sz w:val="28"/>
          <w:szCs w:val="28"/>
        </w:rPr>
        <w:t xml:space="preserve"> принятии переводческих решений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2E7937">
        <w:rPr>
          <w:rFonts w:ascii="Times New Roman" w:hAnsi="Times New Roman" w:cs="Times New Roman"/>
          <w:sz w:val="28"/>
          <w:szCs w:val="28"/>
        </w:rPr>
        <w:t>10ИЛ2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r w:rsidR="002E7937">
        <w:rPr>
          <w:rFonts w:ascii="Times New Roman" w:hAnsi="Times New Roman" w:cs="Times New Roman"/>
          <w:sz w:val="28"/>
          <w:szCs w:val="28"/>
        </w:rPr>
        <w:t>Токарев С.А.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</w:t>
      </w:r>
      <w:r w:rsidRPr="00DC11C6">
        <w:rPr>
          <w:rFonts w:ascii="Times New Roman" w:hAnsi="Times New Roman" w:cs="Times New Roman"/>
          <w:sz w:val="28"/>
          <w:szCs w:val="28"/>
        </w:rPr>
        <w:sym w:font="Symbol" w:char="002D"/>
      </w:r>
      <w:r w:rsidRPr="00DC11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11C6">
        <w:rPr>
          <w:rFonts w:ascii="Times New Roman" w:hAnsi="Times New Roman" w:cs="Times New Roman"/>
          <w:spacing w:val="4"/>
          <w:sz w:val="28"/>
          <w:szCs w:val="28"/>
        </w:rPr>
        <w:t>к</w:t>
      </w:r>
      <w:proofErr w:type="gramStart"/>
      <w:r w:rsidRPr="00DC11C6">
        <w:rPr>
          <w:rFonts w:ascii="Times New Roman" w:hAnsi="Times New Roman" w:cs="Times New Roman"/>
          <w:spacing w:val="4"/>
          <w:sz w:val="28"/>
          <w:szCs w:val="28"/>
        </w:rPr>
        <w:t>.ф</w:t>
      </w:r>
      <w:proofErr w:type="gramEnd"/>
      <w:r w:rsidRPr="00DC11C6">
        <w:rPr>
          <w:rFonts w:ascii="Times New Roman" w:hAnsi="Times New Roman" w:cs="Times New Roman"/>
          <w:spacing w:val="4"/>
          <w:sz w:val="28"/>
          <w:szCs w:val="28"/>
        </w:rPr>
        <w:t>илол.н</w:t>
      </w:r>
      <w:proofErr w:type="spellEnd"/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., доцент </w:t>
      </w:r>
      <w:r w:rsidR="002E7937">
        <w:rPr>
          <w:rFonts w:ascii="Times New Roman" w:hAnsi="Times New Roman" w:cs="Times New Roman"/>
          <w:spacing w:val="4"/>
          <w:sz w:val="28"/>
          <w:szCs w:val="28"/>
        </w:rPr>
        <w:t>Гусева Т.В.</w:t>
      </w:r>
    </w:p>
    <w:p w:rsidR="00DC11C6" w:rsidRPr="00DC11C6" w:rsidRDefault="00DC11C6" w:rsidP="00DC11C6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DC11C6" w:rsidRPr="00DC11C6" w:rsidRDefault="00DC11C6" w:rsidP="002E7937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8E7" w:rsidRDefault="007908E7" w:rsidP="007908E7">
      <w:pPr>
        <w:shd w:val="clear" w:color="auto" w:fill="FFFFFF"/>
        <w:spacing w:after="0" w:line="45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  «Перевод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переводоведение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                              Крюкова Л.И.</w:t>
      </w:r>
    </w:p>
    <w:p w:rsidR="007908E7" w:rsidRDefault="004E5A15" w:rsidP="007908E7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4E5A15">
        <w:pict>
          <v:line id="_x0000_s1032" style="position:absolute;left:0;text-align:left;z-index:251668480" from="106.2pt,.5pt" to="284.7pt,.5pt" o:allowincell="f" strokeweight=".7pt"/>
        </w:pict>
      </w:r>
      <w:r w:rsidR="007908E7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</w:t>
      </w:r>
      <w:r w:rsidR="007908E7">
        <w:rPr>
          <w:rFonts w:ascii="Times New Roman" w:hAnsi="Times New Roman" w:cs="Times New Roman"/>
          <w:spacing w:val="-1"/>
          <w:sz w:val="24"/>
          <w:szCs w:val="24"/>
        </w:rPr>
        <w:t>наименование кафедры</w:t>
      </w:r>
      <w:r w:rsidR="007908E7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7908E7">
        <w:rPr>
          <w:rFonts w:ascii="Times New Roman" w:hAnsi="Times New Roman" w:cs="Times New Roman"/>
          <w:spacing w:val="1"/>
          <w:sz w:val="24"/>
          <w:szCs w:val="24"/>
        </w:rPr>
        <w:t>подпись, фамилия, инициалы</w:t>
      </w:r>
    </w:p>
    <w:p w:rsidR="007908E7" w:rsidRDefault="007908E7" w:rsidP="007908E7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7908E7" w:rsidRDefault="007908E7" w:rsidP="007908E7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DF390D" w:rsidRDefault="00DF390D" w:rsidP="00DF390D">
      <w:pPr>
        <w:shd w:val="clear" w:color="auto" w:fill="FFFFFF"/>
        <w:tabs>
          <w:tab w:val="left" w:pos="5693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pacing w:val="1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pacing w:val="1"/>
          <w:sz w:val="28"/>
          <w:szCs w:val="28"/>
        </w:rPr>
        <w:t xml:space="preserve">екана    </w:t>
      </w:r>
      <w:r w:rsidR="00893725">
        <w:rPr>
          <w:rFonts w:ascii="Times New Roman" w:hAnsi="Times New Roman" w:cs="Times New Roman"/>
          <w:spacing w:val="1"/>
          <w:sz w:val="28"/>
          <w:szCs w:val="28"/>
        </w:rPr>
        <w:t xml:space="preserve">      </w:t>
      </w:r>
    </w:p>
    <w:p w:rsidR="007908E7" w:rsidRDefault="00DF390D" w:rsidP="00DF390D">
      <w:pPr>
        <w:shd w:val="clear" w:color="auto" w:fill="FFFFFF"/>
        <w:tabs>
          <w:tab w:val="left" w:pos="5693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по научной работе</w:t>
      </w:r>
      <w:r>
        <w:rPr>
          <w:rFonts w:ascii="Times New Roman" w:hAnsi="Times New Roman" w:cs="Times New Roman"/>
          <w:spacing w:val="1"/>
          <w:sz w:val="28"/>
          <w:szCs w:val="28"/>
        </w:rPr>
        <w:tab/>
      </w:r>
      <w:r>
        <w:rPr>
          <w:rFonts w:ascii="Times New Roman" w:hAnsi="Times New Roman" w:cs="Times New Roman"/>
          <w:spacing w:val="1"/>
          <w:sz w:val="28"/>
          <w:szCs w:val="28"/>
        </w:rPr>
        <w:tab/>
      </w:r>
      <w:r>
        <w:rPr>
          <w:rFonts w:ascii="Times New Roman" w:hAnsi="Times New Roman" w:cs="Times New Roman"/>
          <w:spacing w:val="1"/>
          <w:sz w:val="28"/>
          <w:szCs w:val="28"/>
        </w:rPr>
        <w:tab/>
        <w:t xml:space="preserve">      </w:t>
      </w:r>
      <w:proofErr w:type="spellStart"/>
      <w:r w:rsidR="00893725">
        <w:rPr>
          <w:rFonts w:ascii="Times New Roman" w:hAnsi="Times New Roman" w:cs="Times New Roman"/>
          <w:spacing w:val="1"/>
          <w:sz w:val="28"/>
          <w:szCs w:val="28"/>
        </w:rPr>
        <w:t>Комплеев</w:t>
      </w:r>
      <w:proofErr w:type="spellEnd"/>
      <w:r w:rsidR="00893725">
        <w:rPr>
          <w:rFonts w:ascii="Times New Roman" w:hAnsi="Times New Roman" w:cs="Times New Roman"/>
          <w:spacing w:val="1"/>
          <w:sz w:val="28"/>
          <w:szCs w:val="28"/>
        </w:rPr>
        <w:t xml:space="preserve"> А.В.</w:t>
      </w:r>
    </w:p>
    <w:p w:rsidR="007908E7" w:rsidRDefault="007908E7" w:rsidP="007908E7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ab/>
        <w:t xml:space="preserve">          подпись, фамилия, инициалы</w:t>
      </w:r>
    </w:p>
    <w:p w:rsidR="00D179D0" w:rsidRPr="00DC11C6" w:rsidRDefault="00D179D0" w:rsidP="007908E7">
      <w:pPr>
        <w:shd w:val="clear" w:color="auto" w:fill="FFFFFF"/>
        <w:spacing w:after="0" w:line="456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D179D0" w:rsidRPr="00DC11C6" w:rsidSect="00134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B3D2C"/>
    <w:multiLevelType w:val="hybridMultilevel"/>
    <w:tmpl w:val="9A124828"/>
    <w:lvl w:ilvl="0" w:tplc="A642D7A2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11C6"/>
    <w:rsid w:val="00134252"/>
    <w:rsid w:val="002E7937"/>
    <w:rsid w:val="004E5A15"/>
    <w:rsid w:val="007908E7"/>
    <w:rsid w:val="00893725"/>
    <w:rsid w:val="00A34A62"/>
    <w:rsid w:val="00D179D0"/>
    <w:rsid w:val="00D71E6E"/>
    <w:rsid w:val="00DC11C6"/>
    <w:rsid w:val="00DF3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9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39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6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6</cp:revision>
  <dcterms:created xsi:type="dcterms:W3CDTF">2014-03-24T19:25:00Z</dcterms:created>
  <dcterms:modified xsi:type="dcterms:W3CDTF">2014-03-26T15:58:00Z</dcterms:modified>
</cp:coreProperties>
</file>